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609"/>
        <w:tblW w:w="0" w:type="auto"/>
        <w:tblLook w:val="04A0" w:firstRow="1" w:lastRow="0" w:firstColumn="1" w:lastColumn="0" w:noHBand="0" w:noVBand="1"/>
      </w:tblPr>
      <w:tblGrid>
        <w:gridCol w:w="1402"/>
        <w:gridCol w:w="1203"/>
        <w:gridCol w:w="2070"/>
        <w:gridCol w:w="2700"/>
        <w:gridCol w:w="1440"/>
      </w:tblGrid>
      <w:tr w:rsidR="00E920E4" w:rsidRPr="005B7A09" w:rsidTr="00C271BF">
        <w:tc>
          <w:tcPr>
            <w:tcW w:w="1402" w:type="dxa"/>
            <w:shd w:val="clear" w:color="auto" w:fill="EDEDED" w:themeFill="accent3" w:themeFillTint="33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Date</w:t>
            </w:r>
          </w:p>
        </w:tc>
        <w:tc>
          <w:tcPr>
            <w:tcW w:w="1203" w:type="dxa"/>
            <w:shd w:val="clear" w:color="auto" w:fill="EDEDED" w:themeFill="accent3" w:themeFillTint="33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CLE Activity ID</w:t>
            </w:r>
          </w:p>
        </w:tc>
        <w:tc>
          <w:tcPr>
            <w:tcW w:w="2070" w:type="dxa"/>
            <w:shd w:val="clear" w:color="auto" w:fill="EDEDED" w:themeFill="accent3" w:themeFillTint="33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Program Name</w:t>
            </w:r>
          </w:p>
        </w:tc>
        <w:tc>
          <w:tcPr>
            <w:tcW w:w="2700" w:type="dxa"/>
            <w:shd w:val="clear" w:color="auto" w:fill="EDEDED" w:themeFill="accent3" w:themeFillTint="33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Presenter</w:t>
            </w:r>
          </w:p>
        </w:tc>
        <w:tc>
          <w:tcPr>
            <w:tcW w:w="1440" w:type="dxa"/>
            <w:shd w:val="clear" w:color="auto" w:fill="EDEDED" w:themeFill="accent3" w:themeFillTint="33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Credit Hours Approved</w:t>
            </w:r>
          </w:p>
        </w:tc>
      </w:tr>
      <w:tr w:rsidR="00E920E4" w:rsidRPr="005B7A09" w:rsidTr="00B714D1">
        <w:tc>
          <w:tcPr>
            <w:tcW w:w="1402" w:type="dxa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January</w:t>
            </w:r>
            <w:r w:rsidR="00482311" w:rsidRPr="005B7A09">
              <w:rPr>
                <w:rFonts w:ascii="Century Gothic" w:hAnsi="Century Gothic"/>
              </w:rPr>
              <w:t xml:space="preserve"> 27</w:t>
            </w:r>
          </w:p>
        </w:tc>
        <w:tc>
          <w:tcPr>
            <w:tcW w:w="1203" w:type="dxa"/>
          </w:tcPr>
          <w:p w:rsidR="00847F4D" w:rsidRPr="005B7A09" w:rsidRDefault="0079658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249253</w:t>
            </w:r>
          </w:p>
        </w:tc>
        <w:tc>
          <w:tcPr>
            <w:tcW w:w="2070" w:type="dxa"/>
          </w:tcPr>
          <w:p w:rsidR="00847F4D" w:rsidRPr="005B7A09" w:rsidRDefault="00AC527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Why</w:t>
            </w:r>
            <w:r w:rsidR="00E920E4" w:rsidRPr="005B7A09">
              <w:rPr>
                <w:rFonts w:ascii="Century Gothic" w:hAnsi="Century Gothic"/>
              </w:rPr>
              <w:t xml:space="preserve"> Lawyers Should Know About Human trafficking and What they Can do About It</w:t>
            </w:r>
          </w:p>
        </w:tc>
        <w:tc>
          <w:tcPr>
            <w:tcW w:w="2700" w:type="dxa"/>
          </w:tcPr>
          <w:p w:rsidR="00847F4D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 xml:space="preserve">Professor </w:t>
            </w:r>
            <w:proofErr w:type="spellStart"/>
            <w:r w:rsidRPr="005B7A09">
              <w:rPr>
                <w:rFonts w:ascii="Century Gothic" w:hAnsi="Century Gothic"/>
              </w:rPr>
              <w:t>Deslie</w:t>
            </w:r>
            <w:proofErr w:type="spellEnd"/>
            <w:r w:rsidRPr="005B7A09">
              <w:rPr>
                <w:rFonts w:ascii="Century Gothic" w:hAnsi="Century Gothic"/>
              </w:rPr>
              <w:t xml:space="preserve"> </w:t>
            </w:r>
            <w:proofErr w:type="spellStart"/>
            <w:r w:rsidRPr="005B7A09">
              <w:rPr>
                <w:rFonts w:ascii="Century Gothic" w:hAnsi="Century Gothic"/>
              </w:rPr>
              <w:t>Billich</w:t>
            </w:r>
            <w:proofErr w:type="spellEnd"/>
          </w:p>
        </w:tc>
        <w:tc>
          <w:tcPr>
            <w:tcW w:w="1440" w:type="dxa"/>
          </w:tcPr>
          <w:p w:rsidR="009D5116" w:rsidRPr="005B7A09" w:rsidRDefault="009D5116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</w:t>
            </w:r>
          </w:p>
          <w:p w:rsidR="00847F4D" w:rsidRPr="005B7A09" w:rsidRDefault="00847F4D" w:rsidP="00B714D1">
            <w:pPr>
              <w:spacing w:line="276" w:lineRule="auto"/>
              <w:ind w:firstLine="720"/>
              <w:rPr>
                <w:rFonts w:ascii="Century Gothic" w:hAnsi="Century Gothic"/>
              </w:rPr>
            </w:pPr>
          </w:p>
        </w:tc>
      </w:tr>
      <w:tr w:rsidR="00E920E4" w:rsidRPr="005B7A09" w:rsidTr="00B714D1">
        <w:tc>
          <w:tcPr>
            <w:tcW w:w="1402" w:type="dxa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February</w:t>
            </w:r>
            <w:r w:rsidR="005B7A09" w:rsidRPr="005B7A09">
              <w:rPr>
                <w:rFonts w:ascii="Century Gothic" w:hAnsi="Century Gothic"/>
              </w:rPr>
              <w:t xml:space="preserve"> 24</w:t>
            </w:r>
          </w:p>
        </w:tc>
        <w:tc>
          <w:tcPr>
            <w:tcW w:w="1203" w:type="dxa"/>
          </w:tcPr>
          <w:p w:rsidR="00847F4D" w:rsidRPr="005B7A09" w:rsidRDefault="005B7A09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220200</w:t>
            </w:r>
          </w:p>
        </w:tc>
        <w:tc>
          <w:tcPr>
            <w:tcW w:w="2070" w:type="dxa"/>
          </w:tcPr>
          <w:p w:rsidR="00847F4D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Medicaid Modernization</w:t>
            </w:r>
          </w:p>
        </w:tc>
        <w:tc>
          <w:tcPr>
            <w:tcW w:w="2700" w:type="dxa"/>
          </w:tcPr>
          <w:p w:rsidR="00847F4D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Maria Brownell</w:t>
            </w:r>
          </w:p>
          <w:p w:rsidR="00E920E4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proofErr w:type="spellStart"/>
            <w:r w:rsidRPr="005B7A09">
              <w:rPr>
                <w:rFonts w:ascii="Century Gothic" w:hAnsi="Century Gothic"/>
              </w:rPr>
              <w:t>Lynzey</w:t>
            </w:r>
            <w:proofErr w:type="spellEnd"/>
            <w:r w:rsidRPr="005B7A09">
              <w:rPr>
                <w:rFonts w:ascii="Century Gothic" w:hAnsi="Century Gothic"/>
              </w:rPr>
              <w:t xml:space="preserve"> </w:t>
            </w:r>
            <w:proofErr w:type="spellStart"/>
            <w:r w:rsidRPr="005B7A09">
              <w:rPr>
                <w:rFonts w:ascii="Century Gothic" w:hAnsi="Century Gothic"/>
              </w:rPr>
              <w:t>Kenworthy</w:t>
            </w:r>
            <w:proofErr w:type="spellEnd"/>
          </w:p>
        </w:tc>
        <w:tc>
          <w:tcPr>
            <w:tcW w:w="1440" w:type="dxa"/>
          </w:tcPr>
          <w:p w:rsidR="00847F4D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</w:t>
            </w:r>
          </w:p>
        </w:tc>
      </w:tr>
      <w:tr w:rsidR="00E920E4" w:rsidRPr="005B7A09" w:rsidTr="00B714D1">
        <w:tc>
          <w:tcPr>
            <w:tcW w:w="1402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April 27</w:t>
            </w:r>
          </w:p>
        </w:tc>
        <w:tc>
          <w:tcPr>
            <w:tcW w:w="1203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238909</w:t>
            </w:r>
          </w:p>
        </w:tc>
        <w:tc>
          <w:tcPr>
            <w:tcW w:w="2070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Basics of Estate Planning</w:t>
            </w:r>
          </w:p>
        </w:tc>
        <w:tc>
          <w:tcPr>
            <w:tcW w:w="2700" w:type="dxa"/>
          </w:tcPr>
          <w:p w:rsidR="009731BB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 xml:space="preserve">Jana </w:t>
            </w:r>
            <w:proofErr w:type="spellStart"/>
            <w:r w:rsidRPr="005B7A09">
              <w:rPr>
                <w:rFonts w:ascii="Century Gothic" w:hAnsi="Century Gothic"/>
              </w:rPr>
              <w:t>Weiler</w:t>
            </w:r>
            <w:proofErr w:type="spellEnd"/>
          </w:p>
        </w:tc>
        <w:tc>
          <w:tcPr>
            <w:tcW w:w="1440" w:type="dxa"/>
          </w:tcPr>
          <w:p w:rsidR="009731BB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</w:t>
            </w:r>
          </w:p>
        </w:tc>
      </w:tr>
      <w:tr w:rsidR="00E920E4" w:rsidRPr="005B7A09" w:rsidTr="00B714D1">
        <w:tc>
          <w:tcPr>
            <w:tcW w:w="1402" w:type="dxa"/>
          </w:tcPr>
          <w:p w:rsidR="009731BB" w:rsidRPr="005B7A09" w:rsidRDefault="00480E08" w:rsidP="00B714D1">
            <w:pPr>
              <w:tabs>
                <w:tab w:val="left" w:pos="1315"/>
              </w:tabs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May 25</w:t>
            </w:r>
          </w:p>
        </w:tc>
        <w:tc>
          <w:tcPr>
            <w:tcW w:w="1203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238910</w:t>
            </w:r>
          </w:p>
        </w:tc>
        <w:tc>
          <w:tcPr>
            <w:tcW w:w="2070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Using Your Legal Skills in State and Local Elections</w:t>
            </w:r>
          </w:p>
        </w:tc>
        <w:tc>
          <w:tcPr>
            <w:tcW w:w="2700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 xml:space="preserve">Megan </w:t>
            </w:r>
            <w:proofErr w:type="spellStart"/>
            <w:r w:rsidRPr="005B7A09">
              <w:rPr>
                <w:rFonts w:ascii="Century Gothic" w:hAnsi="Century Gothic"/>
              </w:rPr>
              <w:t>Tooker</w:t>
            </w:r>
            <w:proofErr w:type="spellEnd"/>
          </w:p>
        </w:tc>
        <w:tc>
          <w:tcPr>
            <w:tcW w:w="1440" w:type="dxa"/>
          </w:tcPr>
          <w:p w:rsidR="009731BB" w:rsidRPr="005B7A09" w:rsidRDefault="00480E08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</w:t>
            </w:r>
          </w:p>
        </w:tc>
      </w:tr>
      <w:tr w:rsidR="00E53700" w:rsidRPr="005B7A09" w:rsidTr="00B714D1">
        <w:tc>
          <w:tcPr>
            <w:tcW w:w="1402" w:type="dxa"/>
          </w:tcPr>
          <w:p w:rsidR="00E53700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June 29</w:t>
            </w:r>
          </w:p>
        </w:tc>
        <w:tc>
          <w:tcPr>
            <w:tcW w:w="1203" w:type="dxa"/>
          </w:tcPr>
          <w:p w:rsidR="00E53700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238932</w:t>
            </w:r>
          </w:p>
          <w:p w:rsidR="003E29DF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E53700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Resolve Your Stress with Values</w:t>
            </w:r>
          </w:p>
        </w:tc>
        <w:tc>
          <w:tcPr>
            <w:tcW w:w="2700" w:type="dxa"/>
          </w:tcPr>
          <w:p w:rsidR="00E53700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Dr. Deborah Ann Turner</w:t>
            </w:r>
          </w:p>
        </w:tc>
        <w:tc>
          <w:tcPr>
            <w:tcW w:w="1440" w:type="dxa"/>
          </w:tcPr>
          <w:p w:rsidR="00E53700" w:rsidRPr="005B7A09" w:rsidRDefault="003E29D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 xml:space="preserve">0.5 credits </w:t>
            </w:r>
          </w:p>
        </w:tc>
      </w:tr>
      <w:tr w:rsidR="00E920E4" w:rsidRPr="005B7A09" w:rsidTr="00B714D1">
        <w:tc>
          <w:tcPr>
            <w:tcW w:w="1402" w:type="dxa"/>
          </w:tcPr>
          <w:p w:rsidR="009731BB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July 27</w:t>
            </w:r>
          </w:p>
        </w:tc>
        <w:tc>
          <w:tcPr>
            <w:tcW w:w="1203" w:type="dxa"/>
          </w:tcPr>
          <w:p w:rsidR="009731BB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238933</w:t>
            </w:r>
          </w:p>
        </w:tc>
        <w:tc>
          <w:tcPr>
            <w:tcW w:w="2070" w:type="dxa"/>
          </w:tcPr>
          <w:p w:rsidR="009731BB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2016 Legislative Update</w:t>
            </w:r>
          </w:p>
        </w:tc>
        <w:tc>
          <w:tcPr>
            <w:tcW w:w="2700" w:type="dxa"/>
          </w:tcPr>
          <w:p w:rsidR="00847F4D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 xml:space="preserve">Sydney </w:t>
            </w:r>
            <w:proofErr w:type="spellStart"/>
            <w:r w:rsidRPr="005B7A09">
              <w:rPr>
                <w:rFonts w:ascii="Century Gothic" w:hAnsi="Century Gothic"/>
              </w:rPr>
              <w:t>Kronkow</w:t>
            </w:r>
            <w:proofErr w:type="spellEnd"/>
            <w:r w:rsidRPr="005B7A09">
              <w:rPr>
                <w:rFonts w:ascii="Century Gothic" w:hAnsi="Century Gothic"/>
              </w:rPr>
              <w:t xml:space="preserve"> </w:t>
            </w:r>
          </w:p>
          <w:p w:rsidR="009731BB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Jess Harder</w:t>
            </w:r>
          </w:p>
        </w:tc>
        <w:tc>
          <w:tcPr>
            <w:tcW w:w="1440" w:type="dxa"/>
          </w:tcPr>
          <w:p w:rsidR="009731BB" w:rsidRPr="005B7A09" w:rsidRDefault="009731BB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</w:t>
            </w:r>
          </w:p>
        </w:tc>
      </w:tr>
      <w:tr w:rsidR="00E920E4" w:rsidRPr="005B7A09" w:rsidTr="00B714D1">
        <w:tc>
          <w:tcPr>
            <w:tcW w:w="1402" w:type="dxa"/>
          </w:tcPr>
          <w:p w:rsidR="009731BB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August</w:t>
            </w:r>
            <w:r w:rsidR="0079658B">
              <w:rPr>
                <w:rFonts w:ascii="Century Gothic" w:hAnsi="Century Gothic"/>
              </w:rPr>
              <w:t xml:space="preserve"> 31</w:t>
            </w:r>
          </w:p>
        </w:tc>
        <w:tc>
          <w:tcPr>
            <w:tcW w:w="1203" w:type="dxa"/>
          </w:tcPr>
          <w:p w:rsidR="009731BB" w:rsidRPr="005B7A09" w:rsidRDefault="009C498A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249270</w:t>
            </w:r>
          </w:p>
        </w:tc>
        <w:tc>
          <w:tcPr>
            <w:tcW w:w="2070" w:type="dxa"/>
          </w:tcPr>
          <w:p w:rsidR="009731BB" w:rsidRPr="005B7A09" w:rsidRDefault="00445413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Improving Civility &amp; Professionalism:  Telling Our Stories</w:t>
            </w:r>
          </w:p>
        </w:tc>
        <w:tc>
          <w:tcPr>
            <w:tcW w:w="2700" w:type="dxa"/>
          </w:tcPr>
          <w:p w:rsidR="009731BB" w:rsidRPr="005B7A09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Magistrate Judge</w:t>
            </w:r>
            <w:r w:rsidR="00445413" w:rsidRPr="005B7A09">
              <w:rPr>
                <w:rFonts w:ascii="Century Gothic" w:hAnsi="Century Gothic"/>
              </w:rPr>
              <w:t xml:space="preserve"> Celeste F. Bremer</w:t>
            </w:r>
          </w:p>
        </w:tc>
        <w:tc>
          <w:tcPr>
            <w:tcW w:w="1440" w:type="dxa"/>
          </w:tcPr>
          <w:p w:rsidR="009731BB" w:rsidRPr="005B7A09" w:rsidRDefault="001F42B3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credits,</w:t>
            </w:r>
            <w:r w:rsidR="00E920E4" w:rsidRPr="005B7A09">
              <w:rPr>
                <w:rFonts w:ascii="Century Gothic" w:hAnsi="Century Gothic"/>
              </w:rPr>
              <w:t xml:space="preserve"> ethics</w:t>
            </w:r>
          </w:p>
          <w:p w:rsidR="00E920E4" w:rsidRPr="005B7A09" w:rsidRDefault="00E920E4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E920E4" w:rsidRPr="005B7A09" w:rsidTr="00B714D1">
        <w:tc>
          <w:tcPr>
            <w:tcW w:w="1402" w:type="dxa"/>
          </w:tcPr>
          <w:p w:rsidR="00847F4D" w:rsidRPr="005B7A09" w:rsidRDefault="00847F4D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October</w:t>
            </w:r>
            <w:r w:rsidR="009C498A">
              <w:rPr>
                <w:rFonts w:ascii="Century Gothic" w:hAnsi="Century Gothic"/>
              </w:rPr>
              <w:t xml:space="preserve"> 26</w:t>
            </w:r>
          </w:p>
        </w:tc>
        <w:tc>
          <w:tcPr>
            <w:tcW w:w="1203" w:type="dxa"/>
          </w:tcPr>
          <w:p w:rsidR="00847F4D" w:rsidRPr="005B7A09" w:rsidRDefault="0079658B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249254</w:t>
            </w:r>
          </w:p>
        </w:tc>
        <w:tc>
          <w:tcPr>
            <w:tcW w:w="2070" w:type="dxa"/>
          </w:tcPr>
          <w:p w:rsidR="00847F4D" w:rsidRPr="005B7A09" w:rsidRDefault="00E8449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Working with Experts</w:t>
            </w:r>
          </w:p>
        </w:tc>
        <w:tc>
          <w:tcPr>
            <w:tcW w:w="2700" w:type="dxa"/>
          </w:tcPr>
          <w:p w:rsidR="00847F4D" w:rsidRPr="005B7A09" w:rsidRDefault="00E8449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Mary Finn</w:t>
            </w:r>
          </w:p>
        </w:tc>
        <w:tc>
          <w:tcPr>
            <w:tcW w:w="1440" w:type="dxa"/>
          </w:tcPr>
          <w:p w:rsidR="00847F4D" w:rsidRPr="005B7A09" w:rsidRDefault="00E8449F" w:rsidP="00B714D1">
            <w:pPr>
              <w:spacing w:line="276" w:lineRule="auto"/>
              <w:rPr>
                <w:rFonts w:ascii="Century Gothic" w:hAnsi="Century Gothic"/>
              </w:rPr>
            </w:pPr>
            <w:r w:rsidRPr="005B7A09">
              <w:rPr>
                <w:rFonts w:ascii="Century Gothic" w:hAnsi="Century Gothic"/>
              </w:rPr>
              <w:t>0.5 credits</w:t>
            </w:r>
          </w:p>
        </w:tc>
      </w:tr>
      <w:tr w:rsidR="00B714D1" w:rsidRPr="005B7A09" w:rsidTr="00B714D1">
        <w:tc>
          <w:tcPr>
            <w:tcW w:w="1402" w:type="dxa"/>
          </w:tcPr>
          <w:p w:rsidR="00B714D1" w:rsidRPr="005B7A09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December 12</w:t>
            </w:r>
          </w:p>
        </w:tc>
        <w:tc>
          <w:tcPr>
            <w:tcW w:w="1203" w:type="dxa"/>
          </w:tcPr>
          <w:p w:rsidR="00B714D1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250175</w:t>
            </w:r>
            <w:r w:rsidR="00A32EF7">
              <w:rPr>
                <w:rFonts w:ascii="Century Gothic" w:hAnsi="Century Gothic"/>
              </w:rPr>
              <w:t xml:space="preserve"> /</w:t>
            </w:r>
          </w:p>
          <w:p w:rsidR="00A32EF7" w:rsidRDefault="002C0614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Federal CLE Credit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Pending</w:t>
            </w:r>
          </w:p>
          <w:p w:rsidR="00C271BF" w:rsidRPr="005B7A09" w:rsidRDefault="00C271BF" w:rsidP="00B714D1">
            <w:pPr>
              <w:spacing w:line="276" w:lineRule="auto"/>
              <w:rPr>
                <w:rFonts w:ascii="Century Gothic" w:hAnsi="Century Gothic"/>
              </w:rPr>
            </w:pPr>
          </w:p>
        </w:tc>
        <w:tc>
          <w:tcPr>
            <w:tcW w:w="2070" w:type="dxa"/>
          </w:tcPr>
          <w:p w:rsidR="00B714D1" w:rsidRPr="005B7A09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Annual CLE</w:t>
            </w:r>
          </w:p>
        </w:tc>
        <w:tc>
          <w:tcPr>
            <w:tcW w:w="2700" w:type="dxa"/>
          </w:tcPr>
          <w:p w:rsidR="00DF1F9A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Magistrate Judge</w:t>
            </w:r>
            <w:r w:rsidRPr="005B7A09">
              <w:rPr>
                <w:rFonts w:ascii="Century Gothic" w:hAnsi="Century Gothic"/>
              </w:rPr>
              <w:t xml:space="preserve"> Celeste F. Bremer</w:t>
            </w:r>
            <w:r>
              <w:rPr>
                <w:rFonts w:ascii="Century Gothic" w:hAnsi="Century Gothic"/>
              </w:rPr>
              <w:t xml:space="preserve">, </w:t>
            </w:r>
          </w:p>
          <w:p w:rsidR="00DF1F9A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ALJ Emily </w:t>
            </w:r>
            <w:proofErr w:type="spellStart"/>
            <w:r>
              <w:rPr>
                <w:rFonts w:ascii="Century Gothic" w:hAnsi="Century Gothic"/>
              </w:rPr>
              <w:t>Chafa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</w:p>
          <w:p w:rsidR="00B714D1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Elizabeth Van </w:t>
            </w:r>
            <w:proofErr w:type="spellStart"/>
            <w:r>
              <w:rPr>
                <w:rFonts w:ascii="Century Gothic" w:hAnsi="Century Gothic"/>
              </w:rPr>
              <w:t>Arkel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</w:p>
          <w:p w:rsidR="00B714D1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Alice Eastman </w:t>
            </w:r>
            <w:proofErr w:type="spellStart"/>
            <w:r>
              <w:rPr>
                <w:rFonts w:ascii="Century Gothic" w:hAnsi="Century Gothic"/>
              </w:rPr>
              <w:t>Helle</w:t>
            </w:r>
            <w:proofErr w:type="spellEnd"/>
            <w:r>
              <w:rPr>
                <w:rFonts w:ascii="Century Gothic" w:hAnsi="Century Gothic"/>
              </w:rPr>
              <w:t xml:space="preserve">, </w:t>
            </w:r>
          </w:p>
          <w:p w:rsidR="00B714D1" w:rsidRPr="005B7A09" w:rsidRDefault="00B714D1" w:rsidP="00B714D1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Rebecca </w:t>
            </w:r>
            <w:proofErr w:type="spellStart"/>
            <w:r>
              <w:rPr>
                <w:rFonts w:ascii="Century Gothic" w:hAnsi="Century Gothic"/>
              </w:rPr>
              <w:t>Brommel</w:t>
            </w:r>
            <w:proofErr w:type="spellEnd"/>
          </w:p>
        </w:tc>
        <w:tc>
          <w:tcPr>
            <w:tcW w:w="1440" w:type="dxa"/>
          </w:tcPr>
          <w:p w:rsidR="00B714D1" w:rsidRPr="005B7A09" w:rsidRDefault="00B714D1" w:rsidP="00C271BF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3.0 (1.0 </w:t>
            </w:r>
            <w:proofErr w:type="spellStart"/>
            <w:r w:rsidR="00A32EF7">
              <w:rPr>
                <w:rFonts w:ascii="Century Gothic" w:hAnsi="Century Gothic"/>
              </w:rPr>
              <w:t>hr</w:t>
            </w:r>
            <w:proofErr w:type="spellEnd"/>
            <w:r w:rsidR="00A32EF7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ethics)</w:t>
            </w:r>
            <w:r w:rsidR="00C271BF">
              <w:rPr>
                <w:rFonts w:ascii="Century Gothic" w:hAnsi="Century Gothic"/>
              </w:rPr>
              <w:t xml:space="preserve"> </w:t>
            </w:r>
          </w:p>
        </w:tc>
      </w:tr>
    </w:tbl>
    <w:p w:rsidR="00B7462D" w:rsidRPr="00C271BF" w:rsidRDefault="00C271BF" w:rsidP="00C271BF">
      <w:pPr>
        <w:pStyle w:val="Title"/>
        <w:jc w:val="center"/>
        <w:rPr>
          <w:sz w:val="40"/>
          <w:szCs w:val="40"/>
        </w:rPr>
      </w:pPr>
      <w:r w:rsidRPr="00C271BF">
        <w:rPr>
          <w:sz w:val="40"/>
          <w:szCs w:val="40"/>
        </w:rPr>
        <w:t>PCWA 2016 Luncheon and Annual CLE Summary</w:t>
      </w:r>
    </w:p>
    <w:sectPr w:rsidR="00B7462D" w:rsidRPr="00C27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1BB"/>
    <w:rsid w:val="001E1A3E"/>
    <w:rsid w:val="001F42B3"/>
    <w:rsid w:val="002C0614"/>
    <w:rsid w:val="00361559"/>
    <w:rsid w:val="003C211C"/>
    <w:rsid w:val="003E29DF"/>
    <w:rsid w:val="00445413"/>
    <w:rsid w:val="00480E08"/>
    <w:rsid w:val="00482311"/>
    <w:rsid w:val="005B7A09"/>
    <w:rsid w:val="006672D5"/>
    <w:rsid w:val="0079658B"/>
    <w:rsid w:val="007E0F7D"/>
    <w:rsid w:val="00847F4D"/>
    <w:rsid w:val="009731BB"/>
    <w:rsid w:val="009C498A"/>
    <w:rsid w:val="009D5116"/>
    <w:rsid w:val="00A32EF7"/>
    <w:rsid w:val="00A552E5"/>
    <w:rsid w:val="00AC527B"/>
    <w:rsid w:val="00B714D1"/>
    <w:rsid w:val="00B7462D"/>
    <w:rsid w:val="00C271BF"/>
    <w:rsid w:val="00DF1F9A"/>
    <w:rsid w:val="00E53700"/>
    <w:rsid w:val="00E8449F"/>
    <w:rsid w:val="00E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72256"/>
  <w15:chartTrackingRefBased/>
  <w15:docId w15:val="{A0F1A64E-79BF-4E9A-8859-29362853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F4D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71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71B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160</Words>
  <Characters>858</Characters>
  <Application>Microsoft Office Word</Application>
  <DocSecurity>0</DocSecurity>
  <PresentationFormat/>
  <Lines>92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PCWA Luncheon Credit (00762729).DOCX</vt:lpstr>
    </vt:vector>
  </TitlesOfParts>
  <Company>Dickinson, Mackaman, Tyler &amp; Hagen P.C.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PCWA Luncheon Credit (00762729).DOCX</dc:title>
  <dc:subject/>
  <dc:creator>Jesse R. Johnston</dc:creator>
  <cp:keywords/>
  <dc:description/>
  <cp:lastModifiedBy>Jesse R. Johnston</cp:lastModifiedBy>
  <cp:revision>9</cp:revision>
  <dcterms:created xsi:type="dcterms:W3CDTF">2016-12-02T17:19:00Z</dcterms:created>
  <dcterms:modified xsi:type="dcterms:W3CDTF">2016-12-15T20:04:00Z</dcterms:modified>
</cp:coreProperties>
</file>